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24C97" w14:textId="1ED13BFC" w:rsidR="001E5524" w:rsidRPr="00681DD3" w:rsidRDefault="001E5524" w:rsidP="001E5524">
      <w:pPr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681DD3">
        <w:rPr>
          <w:rFonts w:ascii="Cambria" w:hAnsi="Cambria" w:cs="Cambria"/>
          <w:b/>
          <w:bCs/>
          <w:sz w:val="24"/>
          <w:szCs w:val="24"/>
          <w:lang w:val="sr-Cyrl-RS"/>
        </w:rPr>
        <w:t>Судбина</w:t>
      </w:r>
      <w:r w:rsidRPr="00681DD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="00681DD3">
        <w:rPr>
          <w:rFonts w:cs="Miroslavljeva Cirilica"/>
          <w:b/>
          <w:bCs/>
          <w:sz w:val="24"/>
          <w:szCs w:val="24"/>
          <w:lang w:val="sr-Cyrl-RS"/>
        </w:rPr>
        <w:t>-</w:t>
      </w:r>
      <w:r w:rsidRPr="00681DD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="00452976" w:rsidRPr="00681DD3">
        <w:rPr>
          <w:rFonts w:ascii="Miroslavljeva Cirilica" w:hAnsi="Miroslavljeva Cirilica"/>
          <w:b/>
          <w:bCs/>
          <w:sz w:val="24"/>
          <w:szCs w:val="24"/>
          <w:lang w:val="sr-Cyrl-RS"/>
        </w:rPr>
        <w:t>Livida Luz</w:t>
      </w:r>
    </w:p>
    <w:p w14:paraId="14F6B410" w14:textId="77777777" w:rsidR="00452976" w:rsidRPr="00681DD3" w:rsidRDefault="00452976" w:rsidP="001E5524">
      <w:pPr>
        <w:rPr>
          <w:rFonts w:ascii="Miroslavljeva Cirilica" w:hAnsi="Miroslavljeva Cirilica"/>
          <w:sz w:val="24"/>
          <w:szCs w:val="24"/>
        </w:rPr>
      </w:pPr>
    </w:p>
    <w:p w14:paraId="03544293" w14:textId="365FD18C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Убијамо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оно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што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волимо</w:t>
      </w:r>
      <w:r w:rsidRPr="00681DD3">
        <w:rPr>
          <w:rFonts w:ascii="Miroslavljeva Cirilica" w:hAnsi="Miroslavljeva Cirilica"/>
          <w:sz w:val="24"/>
          <w:szCs w:val="24"/>
        </w:rPr>
        <w:t xml:space="preserve">. </w:t>
      </w:r>
      <w:r w:rsidRPr="00681DD3">
        <w:rPr>
          <w:rFonts w:ascii="Cambria" w:hAnsi="Cambria" w:cs="Cambria"/>
          <w:sz w:val="24"/>
          <w:szCs w:val="24"/>
        </w:rPr>
        <w:t>Остатак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никада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није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био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жив</w:t>
      </w:r>
      <w:r w:rsidRPr="00681DD3">
        <w:rPr>
          <w:rFonts w:ascii="Miroslavljeva Cirilica" w:hAnsi="Miroslavljeva Cirilica"/>
          <w:sz w:val="24"/>
          <w:szCs w:val="24"/>
        </w:rPr>
        <w:t xml:space="preserve">. </w:t>
      </w:r>
      <w:r w:rsidRPr="00681DD3">
        <w:rPr>
          <w:rFonts w:ascii="Cambria" w:hAnsi="Cambria" w:cs="Cambria"/>
          <w:sz w:val="24"/>
          <w:szCs w:val="24"/>
        </w:rPr>
        <w:t>Ниједан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није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тако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близу</w:t>
      </w:r>
      <w:r w:rsidRPr="00681DD3">
        <w:rPr>
          <w:rFonts w:ascii="Miroslavljeva Cirilica" w:hAnsi="Miroslavljeva Cirilica"/>
          <w:sz w:val="24"/>
          <w:szCs w:val="24"/>
        </w:rPr>
        <w:t xml:space="preserve">. </w:t>
      </w:r>
      <w:r w:rsidRPr="00681DD3">
        <w:rPr>
          <w:rFonts w:ascii="Cambria" w:hAnsi="Cambria" w:cs="Cambria"/>
          <w:sz w:val="24"/>
          <w:szCs w:val="24"/>
        </w:rPr>
        <w:t>Нико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други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није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повређен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заборавом</w:t>
      </w:r>
      <w:r w:rsidRPr="00681DD3">
        <w:rPr>
          <w:rFonts w:ascii="Miroslavljeva Cirilica" w:hAnsi="Miroslavljeva Cirilica"/>
          <w:sz w:val="24"/>
          <w:szCs w:val="24"/>
        </w:rPr>
        <w:t xml:space="preserve">, </w:t>
      </w:r>
      <w:r w:rsidRPr="00681DD3">
        <w:rPr>
          <w:rFonts w:ascii="Cambria" w:hAnsi="Cambria" w:cs="Cambria"/>
          <w:sz w:val="24"/>
          <w:szCs w:val="24"/>
        </w:rPr>
        <w:t>одсуством</w:t>
      </w:r>
      <w:r w:rsidRPr="00681DD3">
        <w:rPr>
          <w:rFonts w:ascii="Miroslavljeva Cirilica" w:hAnsi="Miroslavljeva Cirilica"/>
          <w:sz w:val="24"/>
          <w:szCs w:val="24"/>
        </w:rPr>
        <w:t xml:space="preserve">, </w:t>
      </w:r>
      <w:r w:rsidRPr="00681DD3">
        <w:rPr>
          <w:rFonts w:ascii="Cambria" w:hAnsi="Cambria" w:cs="Cambria"/>
          <w:sz w:val="24"/>
          <w:szCs w:val="24"/>
        </w:rPr>
        <w:t>понекад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мање</w:t>
      </w:r>
      <w:r w:rsidRPr="00681DD3">
        <w:rPr>
          <w:rFonts w:ascii="Miroslavljeva Cirilica" w:hAnsi="Miroslavljeva Cirilica"/>
          <w:sz w:val="24"/>
          <w:szCs w:val="24"/>
        </w:rPr>
        <w:t>.</w:t>
      </w:r>
    </w:p>
    <w:p w14:paraId="528ABC49" w14:textId="77777777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Убијамо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оно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што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волимо</w:t>
      </w:r>
      <w:r w:rsidRPr="00681DD3">
        <w:rPr>
          <w:rFonts w:ascii="Miroslavljeva Cirilica" w:hAnsi="Miroslavljeva Cirilica"/>
          <w:sz w:val="24"/>
          <w:szCs w:val="24"/>
        </w:rPr>
        <w:t xml:space="preserve">. </w:t>
      </w:r>
      <w:r w:rsidRPr="00681DD3">
        <w:rPr>
          <w:rFonts w:ascii="Cambria" w:hAnsi="Cambria" w:cs="Cambria"/>
          <w:sz w:val="24"/>
          <w:szCs w:val="24"/>
        </w:rPr>
        <w:t>Нека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ово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гушење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престане</w:t>
      </w:r>
    </w:p>
    <w:p w14:paraId="2F6624A0" w14:textId="77777777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да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дишем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страним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плућима</w:t>
      </w:r>
      <w:r w:rsidRPr="00681DD3">
        <w:rPr>
          <w:rFonts w:ascii="Miroslavljeva Cirilica" w:hAnsi="Miroslavljeva Cirilica"/>
          <w:sz w:val="24"/>
          <w:szCs w:val="24"/>
        </w:rPr>
        <w:t>!</w:t>
      </w:r>
    </w:p>
    <w:p w14:paraId="7C97EB7B" w14:textId="77777777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Ваздух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није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довољан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за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обоје</w:t>
      </w:r>
      <w:r w:rsidRPr="00681DD3">
        <w:rPr>
          <w:rFonts w:ascii="Miroslavljeva Cirilica" w:hAnsi="Miroslavljeva Cirilica"/>
          <w:sz w:val="24"/>
          <w:szCs w:val="24"/>
        </w:rPr>
        <w:t xml:space="preserve">. </w:t>
      </w:r>
      <w:r w:rsidRPr="00681DD3">
        <w:rPr>
          <w:rFonts w:ascii="Cambria" w:hAnsi="Cambria" w:cs="Cambria"/>
          <w:sz w:val="24"/>
          <w:szCs w:val="24"/>
        </w:rPr>
        <w:t>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за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тела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заједно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земља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није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довољна</w:t>
      </w:r>
    </w:p>
    <w:p w14:paraId="6B31DA52" w14:textId="77777777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рација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наде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је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мала</w:t>
      </w:r>
    </w:p>
    <w:p w14:paraId="729179BE" w14:textId="77777777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И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бол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се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не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може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поделити</w:t>
      </w:r>
      <w:r w:rsidRPr="00681DD3">
        <w:rPr>
          <w:rFonts w:ascii="Miroslavljeva Cirilica" w:hAnsi="Miroslavljeva Cirilica"/>
          <w:sz w:val="24"/>
          <w:szCs w:val="24"/>
        </w:rPr>
        <w:t>.</w:t>
      </w:r>
    </w:p>
    <w:p w14:paraId="51F854E6" w14:textId="77777777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Човек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је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животиња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самоће</w:t>
      </w:r>
      <w:r w:rsidRPr="00681DD3">
        <w:rPr>
          <w:rFonts w:ascii="Miroslavljeva Cirilica" w:hAnsi="Miroslavljeva Cirilica"/>
          <w:sz w:val="24"/>
          <w:szCs w:val="24"/>
        </w:rPr>
        <w:t>,</w:t>
      </w:r>
    </w:p>
    <w:p w14:paraId="3EDDE488" w14:textId="77777777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јелен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са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стрелом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у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боку</w:t>
      </w:r>
    </w:p>
    <w:p w14:paraId="6194FB3D" w14:textId="77777777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који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бежи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и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крвари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до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смрти</w:t>
      </w:r>
      <w:r w:rsidRPr="00681DD3">
        <w:rPr>
          <w:rFonts w:ascii="Miroslavljeva Cirilica" w:hAnsi="Miroslavljeva Cirilica"/>
          <w:sz w:val="24"/>
          <w:szCs w:val="24"/>
        </w:rPr>
        <w:t>.</w:t>
      </w:r>
    </w:p>
    <w:p w14:paraId="2B773817" w14:textId="77777777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Ах</w:t>
      </w:r>
      <w:r w:rsidRPr="00681DD3">
        <w:rPr>
          <w:rFonts w:ascii="Miroslavljeva Cirilica" w:hAnsi="Miroslavljeva Cirilica"/>
          <w:sz w:val="24"/>
          <w:szCs w:val="24"/>
        </w:rPr>
        <w:t xml:space="preserve">, </w:t>
      </w:r>
      <w:r w:rsidRPr="00681DD3">
        <w:rPr>
          <w:rFonts w:ascii="Cambria" w:hAnsi="Cambria" w:cs="Cambria"/>
          <w:sz w:val="24"/>
          <w:szCs w:val="24"/>
        </w:rPr>
        <w:t>али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мржња</w:t>
      </w:r>
      <w:r w:rsidRPr="00681DD3">
        <w:rPr>
          <w:rFonts w:ascii="Miroslavljeva Cirilica" w:hAnsi="Miroslavljeva Cirilica"/>
          <w:sz w:val="24"/>
          <w:szCs w:val="24"/>
        </w:rPr>
        <w:t xml:space="preserve">, </w:t>
      </w:r>
      <w:r w:rsidRPr="00681DD3">
        <w:rPr>
          <w:rFonts w:ascii="Cambria" w:hAnsi="Cambria" w:cs="Cambria"/>
          <w:sz w:val="24"/>
          <w:szCs w:val="24"/>
        </w:rPr>
        <w:t>њена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несаница</w:t>
      </w:r>
    </w:p>
    <w:p w14:paraId="17AF9789" w14:textId="77777777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стаклених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зеница</w:t>
      </w:r>
      <w:r w:rsidRPr="00681DD3">
        <w:rPr>
          <w:rFonts w:ascii="Miroslavljeva Cirilica" w:hAnsi="Miroslavljeva Cirilica"/>
          <w:sz w:val="24"/>
          <w:szCs w:val="24"/>
        </w:rPr>
        <w:t xml:space="preserve">; </w:t>
      </w:r>
      <w:r w:rsidRPr="00681DD3">
        <w:rPr>
          <w:rFonts w:ascii="Cambria" w:hAnsi="Cambria" w:cs="Cambria"/>
          <w:sz w:val="24"/>
          <w:szCs w:val="24"/>
        </w:rPr>
        <w:t>његов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став</w:t>
      </w:r>
    </w:p>
    <w:p w14:paraId="465519B1" w14:textId="77777777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што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је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и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покој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и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претња</w:t>
      </w:r>
      <w:r w:rsidRPr="00681DD3">
        <w:rPr>
          <w:rFonts w:ascii="Miroslavljeva Cirilica" w:hAnsi="Miroslavljeva Cirilica"/>
          <w:sz w:val="24"/>
          <w:szCs w:val="24"/>
        </w:rPr>
        <w:t>.</w:t>
      </w:r>
    </w:p>
    <w:p w14:paraId="49C77A9C" w14:textId="77777777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Јелен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одлази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да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пије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и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појављује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се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у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води</w:t>
      </w:r>
    </w:p>
    <w:p w14:paraId="4805841B" w14:textId="77777777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  <w:r w:rsidRPr="00681DD3">
        <w:rPr>
          <w:rFonts w:ascii="Cambria" w:hAnsi="Cambria" w:cs="Cambria"/>
          <w:sz w:val="24"/>
          <w:szCs w:val="24"/>
        </w:rPr>
        <w:t>одраз</w:t>
      </w:r>
      <w:r w:rsidRPr="00681DD3">
        <w:rPr>
          <w:rFonts w:ascii="Miroslavljeva Cirilica" w:hAnsi="Miroslavljeva Cirilica"/>
          <w:sz w:val="24"/>
          <w:szCs w:val="24"/>
        </w:rPr>
        <w:t xml:space="preserve"> </w:t>
      </w:r>
      <w:r w:rsidRPr="00681DD3">
        <w:rPr>
          <w:rFonts w:ascii="Cambria" w:hAnsi="Cambria" w:cs="Cambria"/>
          <w:sz w:val="24"/>
          <w:szCs w:val="24"/>
        </w:rPr>
        <w:t>тигра</w:t>
      </w:r>
      <w:r w:rsidRPr="00681DD3">
        <w:rPr>
          <w:rFonts w:ascii="Miroslavljeva Cirilica" w:hAnsi="Miroslavljeva Cirilica"/>
          <w:sz w:val="24"/>
          <w:szCs w:val="24"/>
        </w:rPr>
        <w:t>.</w:t>
      </w:r>
    </w:p>
    <w:p w14:paraId="5D8F2A7A" w14:textId="77777777" w:rsidR="00452976" w:rsidRPr="00681DD3" w:rsidRDefault="00452976" w:rsidP="001E5524">
      <w:pPr>
        <w:rPr>
          <w:rFonts w:ascii="Miroslavljeva Cirilica" w:hAnsi="Miroslavljeva Cirilica"/>
          <w:sz w:val="24"/>
          <w:szCs w:val="24"/>
        </w:rPr>
      </w:pPr>
    </w:p>
    <w:p w14:paraId="49DA8CAD" w14:textId="5766993C" w:rsidR="00452976" w:rsidRPr="00681DD3" w:rsidRDefault="00452976" w:rsidP="001E5524">
      <w:pPr>
        <w:rPr>
          <w:rFonts w:ascii="Miroslavljeva Cirilica" w:hAnsi="Miroslavljeva Cirilica"/>
          <w:b/>
          <w:bCs/>
          <w:sz w:val="24"/>
          <w:szCs w:val="24"/>
        </w:rPr>
      </w:pPr>
    </w:p>
    <w:p w14:paraId="16118152" w14:textId="2092685D" w:rsidR="00452976" w:rsidRPr="00681DD3" w:rsidRDefault="00452976" w:rsidP="00D41A58">
      <w:pPr>
        <w:jc w:val="both"/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681DD3">
        <w:rPr>
          <w:rFonts w:ascii="Cambria" w:hAnsi="Cambria" w:cs="Cambria"/>
          <w:b/>
          <w:bCs/>
          <w:sz w:val="24"/>
          <w:szCs w:val="24"/>
          <w:lang w:val="sr-Cyrl-RS"/>
        </w:rPr>
        <w:t>Друга</w:t>
      </w:r>
      <w:r w:rsidRPr="00681DD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681DD3">
        <w:rPr>
          <w:rFonts w:ascii="Cambria" w:hAnsi="Cambria" w:cs="Cambria"/>
          <w:b/>
          <w:bCs/>
          <w:sz w:val="24"/>
          <w:szCs w:val="24"/>
          <w:lang w:val="sr-Cyrl-RS"/>
        </w:rPr>
        <w:t>година</w:t>
      </w:r>
      <w:r w:rsidRPr="00681DD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681DD3">
        <w:rPr>
          <w:rFonts w:ascii="Cambria" w:hAnsi="Cambria" w:cs="Cambria"/>
          <w:b/>
          <w:bCs/>
          <w:sz w:val="24"/>
          <w:szCs w:val="24"/>
          <w:lang w:val="sr-Cyrl-RS"/>
        </w:rPr>
        <w:t>гимназије</w:t>
      </w:r>
      <w:r w:rsidRPr="00681DD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, </w:t>
      </w:r>
      <w:r w:rsidRPr="00681DD3">
        <w:rPr>
          <w:rFonts w:ascii="Cambria" w:hAnsi="Cambria" w:cs="Cambria"/>
          <w:b/>
          <w:bCs/>
          <w:sz w:val="24"/>
          <w:szCs w:val="24"/>
          <w:lang w:val="sr-Cyrl-RS"/>
        </w:rPr>
        <w:t>одеље</w:t>
      </w:r>
      <w:r w:rsidR="009D681D">
        <w:rPr>
          <w:rFonts w:ascii="Cambria" w:hAnsi="Cambria" w:cs="Cambria"/>
          <w:b/>
          <w:bCs/>
          <w:sz w:val="24"/>
          <w:szCs w:val="24"/>
          <w:lang w:val="sr-Cyrl-RS"/>
        </w:rPr>
        <w:t>њ</w:t>
      </w:r>
      <w:r w:rsidRPr="00681DD3">
        <w:rPr>
          <w:rFonts w:ascii="Cambria" w:hAnsi="Cambria" w:cs="Cambria"/>
          <w:b/>
          <w:bCs/>
          <w:sz w:val="24"/>
          <w:szCs w:val="24"/>
          <w:lang w:val="sr-Cyrl-RS"/>
        </w:rPr>
        <w:t>ски</w:t>
      </w:r>
      <w:r w:rsidRPr="00681DD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681DD3">
        <w:rPr>
          <w:rFonts w:ascii="Cambria" w:hAnsi="Cambria" w:cs="Cambria"/>
          <w:b/>
          <w:bCs/>
          <w:sz w:val="24"/>
          <w:szCs w:val="24"/>
          <w:lang w:val="sr-Cyrl-RS"/>
        </w:rPr>
        <w:t>старешина</w:t>
      </w:r>
      <w:r w:rsidRPr="00681DD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681DD3">
        <w:rPr>
          <w:rFonts w:ascii="Cambria" w:hAnsi="Cambria" w:cs="Cambria"/>
          <w:b/>
          <w:bCs/>
          <w:sz w:val="24"/>
          <w:szCs w:val="24"/>
          <w:lang w:val="sr-Cyrl-RS"/>
        </w:rPr>
        <w:t>Љубица</w:t>
      </w:r>
      <w:r w:rsidRPr="00681DD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681DD3">
        <w:rPr>
          <w:rFonts w:ascii="Cambria" w:hAnsi="Cambria" w:cs="Cambria"/>
          <w:b/>
          <w:bCs/>
          <w:sz w:val="24"/>
          <w:szCs w:val="24"/>
          <w:lang w:val="sr-Cyrl-RS"/>
        </w:rPr>
        <w:t>Мијатовић</w:t>
      </w:r>
      <w:r w:rsidRPr="00681DD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(</w:t>
      </w:r>
      <w:r w:rsidRPr="00681DD3">
        <w:rPr>
          <w:rFonts w:ascii="Cambria" w:hAnsi="Cambria" w:cs="Cambria"/>
          <w:b/>
          <w:bCs/>
          <w:sz w:val="24"/>
          <w:szCs w:val="24"/>
          <w:lang w:val="sr-Cyrl-RS"/>
        </w:rPr>
        <w:t>професор</w:t>
      </w:r>
      <w:r w:rsidRPr="00681DD3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681DD3">
        <w:rPr>
          <w:rFonts w:ascii="Cambria" w:hAnsi="Cambria" w:cs="Cambria"/>
          <w:b/>
          <w:bCs/>
          <w:sz w:val="24"/>
          <w:szCs w:val="24"/>
          <w:lang w:val="sr-Cyrl-RS"/>
        </w:rPr>
        <w:t>хемије</w:t>
      </w:r>
      <w:r w:rsidRPr="00681DD3">
        <w:rPr>
          <w:rFonts w:ascii="Miroslavljeva Cirilica" w:hAnsi="Miroslavljeva Cirilica"/>
          <w:b/>
          <w:bCs/>
          <w:sz w:val="24"/>
          <w:szCs w:val="24"/>
          <w:lang w:val="sr-Cyrl-RS"/>
        </w:rPr>
        <w:t>)</w:t>
      </w:r>
    </w:p>
    <w:p w14:paraId="062FED9C" w14:textId="77777777" w:rsidR="00452976" w:rsidRPr="00681DD3" w:rsidRDefault="00452976" w:rsidP="00D41A58">
      <w:pPr>
        <w:jc w:val="both"/>
        <w:rPr>
          <w:rFonts w:ascii="Miroslavljeva Cirilica" w:hAnsi="Miroslavljeva Cirilica"/>
          <w:sz w:val="24"/>
          <w:szCs w:val="24"/>
        </w:rPr>
      </w:pPr>
    </w:p>
    <w:p w14:paraId="63219814" w14:textId="77777777" w:rsidR="00452976" w:rsidRPr="00681DD3" w:rsidRDefault="00452976" w:rsidP="001E5524">
      <w:pPr>
        <w:rPr>
          <w:rFonts w:ascii="Miroslavljeva Cirilica" w:hAnsi="Miroslavljeva Cirilica"/>
          <w:sz w:val="24"/>
          <w:szCs w:val="24"/>
        </w:rPr>
      </w:pPr>
    </w:p>
    <w:p w14:paraId="568F743C" w14:textId="77777777" w:rsidR="00452976" w:rsidRPr="00681DD3" w:rsidRDefault="00452976" w:rsidP="001E5524">
      <w:pPr>
        <w:rPr>
          <w:rFonts w:ascii="Miroslavljeva Cirilica" w:hAnsi="Miroslavljeva Cirilica"/>
          <w:sz w:val="24"/>
          <w:szCs w:val="24"/>
        </w:rPr>
      </w:pPr>
    </w:p>
    <w:p w14:paraId="70FC2C6B" w14:textId="77777777" w:rsidR="00681DD3" w:rsidRDefault="00681DD3" w:rsidP="001E5524">
      <w:pPr>
        <w:rPr>
          <w:rFonts w:ascii="Miroslavljeva Cirilica" w:hAnsi="Miroslavljeva Cirilica"/>
          <w:b/>
          <w:bCs/>
          <w:sz w:val="24"/>
          <w:szCs w:val="24"/>
        </w:rPr>
      </w:pPr>
    </w:p>
    <w:p w14:paraId="777E3D7A" w14:textId="77777777" w:rsidR="00681DD3" w:rsidRDefault="00681DD3" w:rsidP="001E5524">
      <w:pPr>
        <w:rPr>
          <w:rFonts w:ascii="Miroslavljeva Cirilica" w:hAnsi="Miroslavljeva Cirilica"/>
          <w:b/>
          <w:bCs/>
          <w:sz w:val="24"/>
          <w:szCs w:val="24"/>
        </w:rPr>
      </w:pPr>
    </w:p>
    <w:p w14:paraId="0CAAEB82" w14:textId="1540F185" w:rsidR="001E5524" w:rsidRPr="00681DD3" w:rsidRDefault="00452976" w:rsidP="001E552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81DD3">
        <w:rPr>
          <w:rFonts w:ascii="Times New Roman" w:hAnsi="Times New Roman" w:cs="Times New Roman"/>
          <w:b/>
          <w:bCs/>
          <w:sz w:val="24"/>
          <w:szCs w:val="24"/>
        </w:rPr>
        <w:t>Destino</w:t>
      </w:r>
      <w:r w:rsidRPr="00681DD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- </w:t>
      </w:r>
      <w:r w:rsidR="001E5524" w:rsidRPr="00681DD3">
        <w:rPr>
          <w:rFonts w:ascii="Times New Roman" w:hAnsi="Times New Roman" w:cs="Times New Roman"/>
          <w:b/>
          <w:bCs/>
          <w:sz w:val="24"/>
          <w:szCs w:val="24"/>
        </w:rPr>
        <w:t>Livida Luz</w:t>
      </w:r>
    </w:p>
    <w:p w14:paraId="39C65715" w14:textId="77777777" w:rsidR="00681DD3" w:rsidRDefault="00681DD3" w:rsidP="001E5524">
      <w:pPr>
        <w:rPr>
          <w:rFonts w:ascii="Times New Roman" w:hAnsi="Times New Roman" w:cs="Times New Roman"/>
          <w:sz w:val="24"/>
          <w:szCs w:val="24"/>
        </w:rPr>
      </w:pPr>
    </w:p>
    <w:p w14:paraId="12DE0034" w14:textId="75683501" w:rsidR="001E5524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Matamos lo que amamos. Lo demas no ha estado vivo nunca. Ninguno esta tan cerca. A ningun otro hiere un olvido, una ausencia, a veces menos.</w:t>
      </w:r>
    </w:p>
    <w:p w14:paraId="69BA8389" w14:textId="77777777" w:rsidR="001E5524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Matamos lo que amamos. Que cese ya esta asfixia</w:t>
      </w:r>
    </w:p>
    <w:p w14:paraId="335504E6" w14:textId="77777777" w:rsidR="001E5524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de respirar con un pulmon ajeno!</w:t>
      </w:r>
    </w:p>
    <w:p w14:paraId="5FA9B522" w14:textId="77777777" w:rsidR="001E5524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El aire no es bastante para los dos. Y no basta la tierra para los cuerpos juntos</w:t>
      </w:r>
    </w:p>
    <w:p w14:paraId="0C96C16E" w14:textId="77777777" w:rsidR="001E5524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y la ración de la esperanza es poca</w:t>
      </w:r>
    </w:p>
    <w:p w14:paraId="0E8757E7" w14:textId="77777777" w:rsidR="001E5524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y el dolor no se puede compartir.</w:t>
      </w:r>
    </w:p>
    <w:p w14:paraId="79440292" w14:textId="77777777" w:rsidR="001E5524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El hombre es animal de soledades,</w:t>
      </w:r>
    </w:p>
    <w:p w14:paraId="41238A15" w14:textId="77777777" w:rsidR="001E5524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ciervo con una flecha en el ijar</w:t>
      </w:r>
    </w:p>
    <w:p w14:paraId="0B7528F7" w14:textId="77777777" w:rsidR="001E5524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que huye y se desangra.</w:t>
      </w:r>
    </w:p>
    <w:p w14:paraId="28B13D56" w14:textId="77777777" w:rsidR="001E5524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Ah, pero el odio, su fijeza insomne</w:t>
      </w:r>
    </w:p>
    <w:p w14:paraId="328AC929" w14:textId="77777777" w:rsidR="001E5524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de pupilas de vidrio; su actitud</w:t>
      </w:r>
    </w:p>
    <w:p w14:paraId="1153F739" w14:textId="77777777" w:rsidR="001E5524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que es a la vez reposo y amenaza.</w:t>
      </w:r>
    </w:p>
    <w:p w14:paraId="5D400A91" w14:textId="77777777" w:rsidR="001E5524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El ciervo va a beber y en el agua aparece</w:t>
      </w:r>
    </w:p>
    <w:p w14:paraId="41A82A54" w14:textId="0CE7DC6A" w:rsidR="0054135A" w:rsidRPr="00681DD3" w:rsidRDefault="001E5524" w:rsidP="001E5524">
      <w:pPr>
        <w:rPr>
          <w:rFonts w:ascii="Times New Roman" w:hAnsi="Times New Roman" w:cs="Times New Roman"/>
          <w:sz w:val="24"/>
          <w:szCs w:val="24"/>
        </w:rPr>
      </w:pPr>
      <w:r w:rsidRPr="00681DD3">
        <w:rPr>
          <w:rFonts w:ascii="Times New Roman" w:hAnsi="Times New Roman" w:cs="Times New Roman"/>
          <w:sz w:val="24"/>
          <w:szCs w:val="24"/>
        </w:rPr>
        <w:t>el reflejo de un tigre.</w:t>
      </w:r>
    </w:p>
    <w:p w14:paraId="35FF80A3" w14:textId="25F6B48C" w:rsidR="001E5524" w:rsidRPr="00681DD3" w:rsidRDefault="001E5524" w:rsidP="001E5524">
      <w:pPr>
        <w:rPr>
          <w:rFonts w:ascii="Miroslavljeva Cirilica" w:hAnsi="Miroslavljeva Cirilica"/>
          <w:sz w:val="24"/>
          <w:szCs w:val="24"/>
        </w:rPr>
      </w:pPr>
    </w:p>
    <w:p w14:paraId="047935B5" w14:textId="77777777" w:rsidR="001E5524" w:rsidRPr="00681DD3" w:rsidRDefault="001E5524" w:rsidP="001E5524">
      <w:pPr>
        <w:rPr>
          <w:rFonts w:ascii="Miroslavljeva Cirilica" w:hAnsi="Miroslavljeva Cirilica"/>
        </w:rPr>
      </w:pPr>
    </w:p>
    <w:sectPr w:rsidR="001E5524" w:rsidRPr="00681DD3" w:rsidSect="00452976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524"/>
    <w:rsid w:val="001E5524"/>
    <w:rsid w:val="00452976"/>
    <w:rsid w:val="0054135A"/>
    <w:rsid w:val="00681DD3"/>
    <w:rsid w:val="009D681D"/>
    <w:rsid w:val="00D4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87D0D"/>
  <w15:chartTrackingRefBased/>
  <w15:docId w15:val="{AB9F433C-506C-46B2-9B27-2AE3B78EC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3</cp:revision>
  <dcterms:created xsi:type="dcterms:W3CDTF">2022-03-20T23:10:00Z</dcterms:created>
  <dcterms:modified xsi:type="dcterms:W3CDTF">2022-03-24T15:24:00Z</dcterms:modified>
</cp:coreProperties>
</file>