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E26F" w14:textId="32C786C3" w:rsidR="009C4853" w:rsidRPr="002327CA" w:rsidRDefault="00F4303E" w:rsidP="00F4303E">
      <w:pPr>
        <w:jc w:val="both"/>
        <w:rPr>
          <w:b/>
          <w:bCs/>
          <w:sz w:val="24"/>
          <w:szCs w:val="24"/>
        </w:rPr>
      </w:pPr>
      <w:r w:rsidRPr="002327CA">
        <w:rPr>
          <w:b/>
          <w:bCs/>
          <w:sz w:val="24"/>
          <w:szCs w:val="24"/>
          <w:lang w:val="sr-Cyrl-RS"/>
        </w:rPr>
        <w:t>Франческо Петрарка</w:t>
      </w:r>
      <w:r w:rsidRPr="00D40B60">
        <w:rPr>
          <w:b/>
          <w:bCs/>
          <w:i/>
          <w:iCs/>
          <w:sz w:val="24"/>
          <w:szCs w:val="24"/>
          <w:lang w:val="sr-Cyrl-RS"/>
        </w:rPr>
        <w:t xml:space="preserve">, </w:t>
      </w:r>
      <w:r w:rsidR="009C4853" w:rsidRPr="00D40B60">
        <w:rPr>
          <w:b/>
          <w:bCs/>
          <w:i/>
          <w:iCs/>
          <w:sz w:val="24"/>
          <w:szCs w:val="24"/>
        </w:rPr>
        <w:t>Канцонијер</w:t>
      </w:r>
      <w:r w:rsidRPr="00D40B60">
        <w:rPr>
          <w:b/>
          <w:bCs/>
          <w:i/>
          <w:iCs/>
          <w:sz w:val="24"/>
          <w:szCs w:val="24"/>
          <w:lang w:val="sr-Cyrl-RS"/>
        </w:rPr>
        <w:t xml:space="preserve">, </w:t>
      </w:r>
      <w:r w:rsidR="009C4853" w:rsidRPr="00D40B60">
        <w:rPr>
          <w:b/>
          <w:bCs/>
          <w:i/>
          <w:iCs/>
          <w:sz w:val="24"/>
          <w:szCs w:val="24"/>
        </w:rPr>
        <w:t>LXI</w:t>
      </w:r>
    </w:p>
    <w:p w14:paraId="42FDAB25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189B76CC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Нека је блажен дан, месец и доба,</w:t>
      </w:r>
    </w:p>
    <w:p w14:paraId="1F29271C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Година, час и тренут, оно време</w:t>
      </w:r>
    </w:p>
    <w:p w14:paraId="08CE1D17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И лепи онај крај и место где ме</w:t>
      </w:r>
    </w:p>
    <w:p w14:paraId="663EAC82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Згодише ока два, спуташе оба.</w:t>
      </w:r>
    </w:p>
    <w:p w14:paraId="0D6CD710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23834081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Блажене прве патње које вежу</w:t>
      </w:r>
    </w:p>
    <w:p w14:paraId="7D4E5779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У слатком споју с љубављу мене,</w:t>
      </w:r>
    </w:p>
    <w:p w14:paraId="417EA927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И лук и стреле што погодише ме,</w:t>
      </w:r>
    </w:p>
    <w:p w14:paraId="332C2219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И ране које до срца ми сежу.</w:t>
      </w:r>
    </w:p>
    <w:p w14:paraId="3F24E642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05A24F44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Блажени били сви гласови, које</w:t>
      </w:r>
    </w:p>
    <w:p w14:paraId="3EC79CA6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Уз уздах, жудњу и сузе без броја</w:t>
      </w:r>
    </w:p>
    <w:p w14:paraId="0AD167F2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Просух, зовући име Госпе моје;</w:t>
      </w:r>
    </w:p>
    <w:p w14:paraId="1E8D6803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31DBFE4D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И блажене све хартије где пишем</w:t>
      </w:r>
    </w:p>
    <w:p w14:paraId="5FB7A730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У славу њену, и мисао моја</w:t>
      </w:r>
    </w:p>
    <w:p w14:paraId="053283F6" w14:textId="294E4C4E" w:rsidR="0082332F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Која је њена, и ничија више.</w:t>
      </w:r>
    </w:p>
    <w:p w14:paraId="3BD20CC6" w14:textId="0440E9DD" w:rsidR="009C4853" w:rsidRPr="00F4303E" w:rsidRDefault="009C4853" w:rsidP="00F4303E">
      <w:pPr>
        <w:jc w:val="both"/>
        <w:rPr>
          <w:sz w:val="24"/>
          <w:szCs w:val="24"/>
        </w:rPr>
      </w:pPr>
    </w:p>
    <w:p w14:paraId="6629DE9E" w14:textId="77777777" w:rsidR="00F4303E" w:rsidRPr="00F4303E" w:rsidRDefault="00F4303E" w:rsidP="00F4303E">
      <w:pPr>
        <w:jc w:val="both"/>
        <w:rPr>
          <w:sz w:val="24"/>
          <w:szCs w:val="24"/>
        </w:rPr>
      </w:pPr>
    </w:p>
    <w:p w14:paraId="26C55C57" w14:textId="77777777" w:rsidR="00F4303E" w:rsidRPr="00D40B60" w:rsidRDefault="00F4303E" w:rsidP="00E078A8">
      <w:pPr>
        <w:jc w:val="both"/>
        <w:rPr>
          <w:b/>
          <w:bCs/>
          <w:sz w:val="24"/>
          <w:szCs w:val="24"/>
        </w:rPr>
      </w:pPr>
    </w:p>
    <w:p w14:paraId="12F672A9" w14:textId="3C06A534" w:rsidR="00F4303E" w:rsidRPr="00D40B60" w:rsidRDefault="00F4303E" w:rsidP="00E078A8">
      <w:pPr>
        <w:jc w:val="both"/>
        <w:rPr>
          <w:b/>
          <w:bCs/>
          <w:sz w:val="24"/>
          <w:szCs w:val="24"/>
          <w:lang w:val="sr-Cyrl-RS"/>
        </w:rPr>
      </w:pPr>
      <w:r w:rsidRPr="00D40B60">
        <w:rPr>
          <w:b/>
          <w:bCs/>
          <w:sz w:val="24"/>
          <w:szCs w:val="24"/>
          <w:lang w:val="sr-Cyrl-RS"/>
        </w:rPr>
        <w:t>Прва година гимназије, одеље</w:t>
      </w:r>
      <w:r w:rsidR="00D70B21">
        <w:rPr>
          <w:b/>
          <w:bCs/>
          <w:sz w:val="24"/>
          <w:szCs w:val="24"/>
          <w:lang w:val="sr-Cyrl-RS"/>
        </w:rPr>
        <w:t>њ</w:t>
      </w:r>
      <w:r w:rsidRPr="00D40B60">
        <w:rPr>
          <w:b/>
          <w:bCs/>
          <w:sz w:val="24"/>
          <w:szCs w:val="24"/>
          <w:lang w:val="sr-Cyrl-RS"/>
        </w:rPr>
        <w:t>ски старешина Ружица Полуга (професор информатике)</w:t>
      </w:r>
    </w:p>
    <w:p w14:paraId="7E673518" w14:textId="77777777" w:rsidR="00F4303E" w:rsidRPr="00F4303E" w:rsidRDefault="00F4303E" w:rsidP="00F4303E">
      <w:pPr>
        <w:jc w:val="both"/>
        <w:rPr>
          <w:sz w:val="24"/>
          <w:szCs w:val="24"/>
        </w:rPr>
      </w:pPr>
    </w:p>
    <w:p w14:paraId="61F6EFA8" w14:textId="77777777" w:rsidR="00F4303E" w:rsidRPr="00F4303E" w:rsidRDefault="00F4303E" w:rsidP="00F4303E">
      <w:pPr>
        <w:jc w:val="both"/>
        <w:rPr>
          <w:sz w:val="24"/>
          <w:szCs w:val="24"/>
        </w:rPr>
      </w:pPr>
    </w:p>
    <w:p w14:paraId="29229B92" w14:textId="6B317F79" w:rsidR="00F4303E" w:rsidRDefault="00F4303E" w:rsidP="00F4303E">
      <w:pPr>
        <w:jc w:val="both"/>
        <w:rPr>
          <w:sz w:val="24"/>
          <w:szCs w:val="24"/>
        </w:rPr>
      </w:pPr>
    </w:p>
    <w:p w14:paraId="5E6F5F80" w14:textId="22C800B8" w:rsidR="009C4853" w:rsidRPr="00D40B60" w:rsidRDefault="009C4853" w:rsidP="00F4303E">
      <w:pPr>
        <w:jc w:val="both"/>
        <w:rPr>
          <w:b/>
          <w:bCs/>
          <w:i/>
          <w:iCs/>
          <w:sz w:val="24"/>
          <w:szCs w:val="24"/>
        </w:rPr>
      </w:pPr>
      <w:r w:rsidRPr="00E078A8">
        <w:rPr>
          <w:b/>
          <w:bCs/>
          <w:sz w:val="24"/>
          <w:szCs w:val="24"/>
        </w:rPr>
        <w:t xml:space="preserve">FRANCESCO PETRARCA, </w:t>
      </w:r>
      <w:r w:rsidRPr="00D40B60">
        <w:rPr>
          <w:b/>
          <w:bCs/>
          <w:i/>
          <w:iCs/>
          <w:sz w:val="24"/>
          <w:szCs w:val="24"/>
        </w:rPr>
        <w:t xml:space="preserve">Canzoniere, XIV </w:t>
      </w:r>
    </w:p>
    <w:p w14:paraId="19AD2743" w14:textId="77777777" w:rsidR="00F4303E" w:rsidRPr="00F4303E" w:rsidRDefault="00F4303E" w:rsidP="00F4303E">
      <w:pPr>
        <w:jc w:val="both"/>
        <w:rPr>
          <w:sz w:val="24"/>
          <w:szCs w:val="24"/>
        </w:rPr>
      </w:pPr>
    </w:p>
    <w:p w14:paraId="7A9D6AF1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Benedetto sia 'l giorno, e 'l mese, e l'anno,</w:t>
      </w:r>
    </w:p>
    <w:p w14:paraId="041C932B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la stagione, e 'l tempo, e l'ora, e 'l punto,</w:t>
      </w:r>
    </w:p>
    <w:p w14:paraId="57469696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'l bel paese, e 'l loco ov'io fui giunto</w:t>
      </w:r>
    </w:p>
    <w:p w14:paraId="4A0BDAA6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da' duo begli occhi che legato m'hanno;</w:t>
      </w:r>
    </w:p>
    <w:p w14:paraId="43CFEA32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1A585C7A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benedetto il primo dolce affanno</w:t>
      </w:r>
    </w:p>
    <w:p w14:paraId="4AE085C4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ch'i'ebbi ad esser con Amor congiunto,</w:t>
      </w:r>
    </w:p>
    <w:p w14:paraId="22789B0E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l'arco, e le saette ond'i' fui punto,</w:t>
      </w:r>
    </w:p>
    <w:p w14:paraId="07E11C51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le piaghe che 'nfin al cor mi vanno.</w:t>
      </w:r>
    </w:p>
    <w:p w14:paraId="6207F3B0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661CA3D7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Benedette le voci tante ch'io</w:t>
      </w:r>
    </w:p>
    <w:p w14:paraId="73C66770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chiamando il nome de mia donna ho sparte,</w:t>
      </w:r>
    </w:p>
    <w:p w14:paraId="1D7B28F4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i sospiri, e le lagrime, e 'l desio;</w:t>
      </w:r>
    </w:p>
    <w:p w14:paraId="18DED676" w14:textId="77777777" w:rsidR="009C4853" w:rsidRPr="00F4303E" w:rsidRDefault="009C4853" w:rsidP="00F4303E">
      <w:pPr>
        <w:jc w:val="both"/>
        <w:rPr>
          <w:sz w:val="24"/>
          <w:szCs w:val="24"/>
        </w:rPr>
      </w:pPr>
    </w:p>
    <w:p w14:paraId="37D61AB9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e benedette sian tutte le carte</w:t>
      </w:r>
    </w:p>
    <w:p w14:paraId="2BCC0B57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ov'io fama l'acquisto, e 'l pensier mio,</w:t>
      </w:r>
    </w:p>
    <w:p w14:paraId="4DDBE42B" w14:textId="77777777" w:rsidR="009C4853" w:rsidRPr="00F4303E" w:rsidRDefault="009C4853" w:rsidP="00F4303E">
      <w:pPr>
        <w:jc w:val="both"/>
        <w:rPr>
          <w:sz w:val="24"/>
          <w:szCs w:val="24"/>
        </w:rPr>
      </w:pPr>
      <w:r w:rsidRPr="00F4303E">
        <w:rPr>
          <w:sz w:val="24"/>
          <w:szCs w:val="24"/>
        </w:rPr>
        <w:t>ch'è sol di lei, sì ch'altra non v'ha parte.</w:t>
      </w:r>
    </w:p>
    <w:p w14:paraId="49588645" w14:textId="77777777" w:rsidR="009C4853" w:rsidRPr="00F4303E" w:rsidRDefault="009C4853" w:rsidP="00F4303E">
      <w:pPr>
        <w:jc w:val="both"/>
        <w:rPr>
          <w:sz w:val="24"/>
          <w:szCs w:val="24"/>
        </w:rPr>
      </w:pPr>
    </w:p>
    <w:sectPr w:rsidR="009C4853" w:rsidRPr="00F4303E" w:rsidSect="00F430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11DDC" w14:textId="77777777" w:rsidR="00EE4B17" w:rsidRDefault="00EE4B17" w:rsidP="00CD216B">
      <w:pPr>
        <w:spacing w:after="0" w:line="240" w:lineRule="auto"/>
      </w:pPr>
      <w:r>
        <w:separator/>
      </w:r>
    </w:p>
  </w:endnote>
  <w:endnote w:type="continuationSeparator" w:id="0">
    <w:p w14:paraId="3C2D0412" w14:textId="77777777" w:rsidR="00EE4B17" w:rsidRDefault="00EE4B17" w:rsidP="00CD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C153" w14:textId="77777777" w:rsidR="0071398F" w:rsidRDefault="00713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5FF7" w14:textId="77777777" w:rsidR="0071398F" w:rsidRDefault="007139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0CC71" w14:textId="77777777" w:rsidR="0071398F" w:rsidRDefault="00713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6CDF" w14:textId="77777777" w:rsidR="00EE4B17" w:rsidRDefault="00EE4B17" w:rsidP="00CD216B">
      <w:pPr>
        <w:spacing w:after="0" w:line="240" w:lineRule="auto"/>
      </w:pPr>
      <w:r>
        <w:separator/>
      </w:r>
    </w:p>
  </w:footnote>
  <w:footnote w:type="continuationSeparator" w:id="0">
    <w:p w14:paraId="6DDCFD0D" w14:textId="77777777" w:rsidR="00EE4B17" w:rsidRDefault="00EE4B17" w:rsidP="00CD2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09E9" w14:textId="77777777" w:rsidR="0071398F" w:rsidRDefault="00713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865C" w14:textId="77777777" w:rsidR="0071398F" w:rsidRDefault="007139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E9CA" w14:textId="77777777" w:rsidR="0071398F" w:rsidRDefault="007139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6B"/>
    <w:rsid w:val="000B5FCE"/>
    <w:rsid w:val="00155E9A"/>
    <w:rsid w:val="002327CA"/>
    <w:rsid w:val="002D528C"/>
    <w:rsid w:val="0071398F"/>
    <w:rsid w:val="0082332F"/>
    <w:rsid w:val="009C4853"/>
    <w:rsid w:val="00AE4F40"/>
    <w:rsid w:val="00CD216B"/>
    <w:rsid w:val="00D40B60"/>
    <w:rsid w:val="00D70B21"/>
    <w:rsid w:val="00E078A8"/>
    <w:rsid w:val="00EE08D7"/>
    <w:rsid w:val="00EE4B17"/>
    <w:rsid w:val="00F4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786FC"/>
  <w15:chartTrackingRefBased/>
  <w15:docId w15:val="{83E3227E-403B-4A65-BAEA-468580D1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16B"/>
  </w:style>
  <w:style w:type="paragraph" w:styleId="Footer">
    <w:name w:val="footer"/>
    <w:basedOn w:val="Normal"/>
    <w:link w:val="FooterChar"/>
    <w:uiPriority w:val="99"/>
    <w:unhideWhenUsed/>
    <w:rsid w:val="00CD2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8</cp:revision>
  <dcterms:created xsi:type="dcterms:W3CDTF">2022-03-20T22:45:00Z</dcterms:created>
  <dcterms:modified xsi:type="dcterms:W3CDTF">2022-03-24T15:23:00Z</dcterms:modified>
</cp:coreProperties>
</file>